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882" w:rsidRPr="00291986" w:rsidRDefault="00B33882" w:rsidP="00B338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1986">
        <w:rPr>
          <w:rFonts w:ascii="Times New Roman" w:hAnsi="Times New Roman" w:cs="Times New Roman"/>
          <w:b/>
          <w:sz w:val="28"/>
          <w:szCs w:val="28"/>
          <w:u w:val="single"/>
        </w:rPr>
        <w:t>ИСТОЧНИКИ ФОРМИРОВАНИЯ ДОРОЖНОГО ФОНДА</w:t>
      </w:r>
    </w:p>
    <w:p w:rsidR="00291986" w:rsidRPr="001B2551" w:rsidRDefault="00291986" w:rsidP="000207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2078B" w:rsidRDefault="0002078B" w:rsidP="000207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986">
        <w:rPr>
          <w:rFonts w:ascii="Times New Roman" w:hAnsi="Times New Roman" w:cs="Times New Roman"/>
          <w:b/>
          <w:sz w:val="28"/>
          <w:szCs w:val="28"/>
        </w:rPr>
        <w:t>Прогноз</w:t>
      </w:r>
      <w:r w:rsidR="00291986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0C1E75">
        <w:rPr>
          <w:rFonts w:ascii="Times New Roman" w:hAnsi="Times New Roman" w:cs="Times New Roman"/>
          <w:b/>
          <w:sz w:val="28"/>
          <w:szCs w:val="28"/>
        </w:rPr>
        <w:t>7</w:t>
      </w:r>
      <w:r w:rsidR="0029198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F769A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2018 и 2019 гг.</w:t>
      </w:r>
    </w:p>
    <w:p w:rsidR="00291986" w:rsidRDefault="00291986" w:rsidP="0002078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305A7" w:rsidRPr="001B2551" w:rsidRDefault="000305A7" w:rsidP="0002078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33882" w:rsidRPr="00DE58B6" w:rsidRDefault="00291986" w:rsidP="00291986">
      <w:pPr>
        <w:tabs>
          <w:tab w:val="left" w:pos="621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       руб.</w:t>
      </w:r>
    </w:p>
    <w:tbl>
      <w:tblPr>
        <w:tblW w:w="9576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4"/>
        <w:gridCol w:w="1694"/>
        <w:gridCol w:w="1636"/>
        <w:gridCol w:w="1652"/>
      </w:tblGrid>
      <w:tr w:rsidR="009944E8" w:rsidTr="009944E8">
        <w:trPr>
          <w:trHeight w:val="516"/>
        </w:trPr>
        <w:tc>
          <w:tcPr>
            <w:tcW w:w="4594" w:type="dxa"/>
          </w:tcPr>
          <w:p w:rsidR="00AF769A" w:rsidRPr="006234BE" w:rsidRDefault="00AF769A" w:rsidP="00291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694" w:type="dxa"/>
          </w:tcPr>
          <w:p w:rsidR="00AF769A" w:rsidRPr="00AF769A" w:rsidRDefault="00AF769A" w:rsidP="000F5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9A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636" w:type="dxa"/>
          </w:tcPr>
          <w:p w:rsidR="00AF769A" w:rsidRPr="00AF769A" w:rsidRDefault="00AF769A" w:rsidP="000F5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652" w:type="dxa"/>
          </w:tcPr>
          <w:p w:rsidR="00AF769A" w:rsidRPr="00AF769A" w:rsidRDefault="00AF769A" w:rsidP="000F59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9944E8" w:rsidRPr="00DE58B6" w:rsidTr="009944E8">
        <w:trPr>
          <w:trHeight w:val="516"/>
        </w:trPr>
        <w:tc>
          <w:tcPr>
            <w:tcW w:w="4594" w:type="dxa"/>
          </w:tcPr>
          <w:p w:rsidR="00AF769A" w:rsidRPr="006234BE" w:rsidRDefault="00AF769A" w:rsidP="00B33882">
            <w:pPr>
              <w:jc w:val="both"/>
              <w:rPr>
                <w:rFonts w:ascii="Times New Roman" w:hAnsi="Times New Roman" w:cs="Times New Roman"/>
              </w:rPr>
            </w:pPr>
            <w:r w:rsidRPr="006234BE">
              <w:rPr>
                <w:rFonts w:ascii="Times New Roman" w:hAnsi="Times New Roman" w:cs="Times New Roman"/>
              </w:rPr>
              <w:t xml:space="preserve">доходы  от уплаты акцизов на автомобильный бензин, прямогонный бензин, на дизтопливо, моторные масла для дизельных и (или) карбюраторных (инжекторных) двигателей подлежащие распределению между бюджетами субъектов РФ и местными бюджетами с учетом дифференцированных нормативов отчислений в местные бюджеты </w:t>
            </w:r>
          </w:p>
        </w:tc>
        <w:tc>
          <w:tcPr>
            <w:tcW w:w="1694" w:type="dxa"/>
            <w:vAlign w:val="center"/>
          </w:tcPr>
          <w:p w:rsidR="00AF769A" w:rsidRPr="00DE58B6" w:rsidRDefault="00AF769A" w:rsidP="009944E8">
            <w:pPr>
              <w:jc w:val="center"/>
              <w:rPr>
                <w:rFonts w:ascii="Times New Roman" w:hAnsi="Times New Roman" w:cs="Times New Roman"/>
              </w:rPr>
            </w:pPr>
            <w:r w:rsidRPr="00DE58B6">
              <w:rPr>
                <w:rFonts w:ascii="Times New Roman" w:hAnsi="Times New Roman" w:cs="Times New Roman"/>
              </w:rPr>
              <w:t>1</w:t>
            </w:r>
            <w:r w:rsidR="009944E8">
              <w:rPr>
                <w:rFonts w:ascii="Times New Roman" w:hAnsi="Times New Roman" w:cs="Times New Roman"/>
              </w:rPr>
              <w:t>2</w:t>
            </w:r>
            <w:r w:rsidRPr="00DE58B6">
              <w:rPr>
                <w:rFonts w:ascii="Times New Roman" w:hAnsi="Times New Roman" w:cs="Times New Roman"/>
              </w:rPr>
              <w:t> </w:t>
            </w:r>
            <w:r w:rsidR="009944E8">
              <w:rPr>
                <w:rFonts w:ascii="Times New Roman" w:hAnsi="Times New Roman" w:cs="Times New Roman"/>
              </w:rPr>
              <w:t>868</w:t>
            </w:r>
            <w:r>
              <w:rPr>
                <w:rFonts w:ascii="Times New Roman" w:hAnsi="Times New Roman" w:cs="Times New Roman"/>
              </w:rPr>
              <w:t> </w:t>
            </w:r>
            <w:r w:rsidR="009944E8">
              <w:rPr>
                <w:rFonts w:ascii="Times New Roman" w:hAnsi="Times New Roman" w:cs="Times New Roman"/>
              </w:rPr>
              <w:t>490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36" w:type="dxa"/>
            <w:vAlign w:val="center"/>
          </w:tcPr>
          <w:p w:rsidR="00AF769A" w:rsidRPr="00AF769A" w:rsidRDefault="00AF769A" w:rsidP="009944E8">
            <w:pPr>
              <w:jc w:val="center"/>
              <w:rPr>
                <w:rFonts w:ascii="Times New Roman" w:hAnsi="Times New Roman" w:cs="Times New Roman"/>
              </w:rPr>
            </w:pPr>
            <w:r w:rsidRPr="00AF769A">
              <w:rPr>
                <w:rFonts w:ascii="Times New Roman" w:hAnsi="Times New Roman" w:cs="Times New Roman"/>
              </w:rPr>
              <w:t>1</w:t>
            </w:r>
            <w:r w:rsidR="009944E8">
              <w:rPr>
                <w:rFonts w:ascii="Times New Roman" w:hAnsi="Times New Roman" w:cs="Times New Roman"/>
              </w:rPr>
              <w:t>3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9944E8">
              <w:rPr>
                <w:rFonts w:ascii="Times New Roman" w:hAnsi="Times New Roman" w:cs="Times New Roman"/>
              </w:rPr>
              <w:t>188</w:t>
            </w:r>
            <w:r w:rsidRPr="00AF769A">
              <w:rPr>
                <w:rFonts w:ascii="Times New Roman" w:hAnsi="Times New Roman" w:cs="Times New Roman"/>
              </w:rPr>
              <w:t> </w:t>
            </w:r>
            <w:r w:rsidR="009944E8">
              <w:rPr>
                <w:rFonts w:ascii="Times New Roman" w:hAnsi="Times New Roman" w:cs="Times New Roman"/>
              </w:rPr>
              <w:t>940</w:t>
            </w:r>
            <w:r w:rsidRPr="00AF769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52" w:type="dxa"/>
            <w:vAlign w:val="center"/>
          </w:tcPr>
          <w:p w:rsidR="00AF769A" w:rsidRPr="00AF769A" w:rsidRDefault="00AF769A" w:rsidP="009944E8">
            <w:pPr>
              <w:jc w:val="center"/>
              <w:rPr>
                <w:rFonts w:ascii="Times New Roman" w:hAnsi="Times New Roman" w:cs="Times New Roman"/>
              </w:rPr>
            </w:pPr>
            <w:r w:rsidRPr="00AF769A">
              <w:rPr>
                <w:rFonts w:ascii="Times New Roman" w:hAnsi="Times New Roman" w:cs="Times New Roman"/>
              </w:rPr>
              <w:t>1</w:t>
            </w:r>
            <w:r w:rsidR="009944E8">
              <w:rPr>
                <w:rFonts w:ascii="Times New Roman" w:hAnsi="Times New Roman" w:cs="Times New Roman"/>
              </w:rPr>
              <w:t>3 368 860</w:t>
            </w:r>
            <w:r w:rsidRPr="00AF769A">
              <w:rPr>
                <w:rFonts w:ascii="Times New Roman" w:hAnsi="Times New Roman" w:cs="Times New Roman"/>
              </w:rPr>
              <w:t>,00</w:t>
            </w:r>
          </w:p>
        </w:tc>
      </w:tr>
      <w:tr w:rsidR="009944E8" w:rsidTr="009944E8">
        <w:trPr>
          <w:trHeight w:val="516"/>
        </w:trPr>
        <w:tc>
          <w:tcPr>
            <w:tcW w:w="4594" w:type="dxa"/>
          </w:tcPr>
          <w:p w:rsidR="00AF769A" w:rsidRPr="006234BE" w:rsidRDefault="00AF769A" w:rsidP="00DE58B6">
            <w:pPr>
              <w:jc w:val="both"/>
              <w:rPr>
                <w:rFonts w:ascii="Times New Roman" w:hAnsi="Times New Roman" w:cs="Times New Roman"/>
              </w:rPr>
            </w:pPr>
            <w:r w:rsidRPr="006234BE">
              <w:rPr>
                <w:rFonts w:ascii="Times New Roman" w:hAnsi="Times New Roman" w:cs="Times New Roman"/>
              </w:rPr>
              <w:t>доходы от денежных взысканий (штрафов) за правонарушения в области дорожного движения</w:t>
            </w:r>
          </w:p>
        </w:tc>
        <w:tc>
          <w:tcPr>
            <w:tcW w:w="1694" w:type="dxa"/>
            <w:vAlign w:val="center"/>
          </w:tcPr>
          <w:p w:rsidR="00AF769A" w:rsidRPr="0002078B" w:rsidRDefault="00AF769A" w:rsidP="00291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02078B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636" w:type="dxa"/>
            <w:vAlign w:val="center"/>
          </w:tcPr>
          <w:p w:rsidR="00AF769A" w:rsidRPr="00AF769A" w:rsidRDefault="00AF769A" w:rsidP="00AF7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800 000,00</w:t>
            </w:r>
          </w:p>
        </w:tc>
        <w:tc>
          <w:tcPr>
            <w:tcW w:w="1652" w:type="dxa"/>
            <w:vAlign w:val="center"/>
          </w:tcPr>
          <w:p w:rsidR="00AF769A" w:rsidRPr="00AF769A" w:rsidRDefault="00AF769A" w:rsidP="00AF7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800 000,00</w:t>
            </w:r>
          </w:p>
        </w:tc>
      </w:tr>
      <w:tr w:rsidR="009944E8" w:rsidTr="009944E8">
        <w:trPr>
          <w:trHeight w:val="516"/>
        </w:trPr>
        <w:tc>
          <w:tcPr>
            <w:tcW w:w="4594" w:type="dxa"/>
            <w:vAlign w:val="center"/>
          </w:tcPr>
          <w:p w:rsidR="00AF769A" w:rsidRPr="006234BE" w:rsidRDefault="00AF769A" w:rsidP="00291986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4" w:type="dxa"/>
            <w:vAlign w:val="center"/>
          </w:tcPr>
          <w:p w:rsidR="00AF769A" w:rsidRPr="006234BE" w:rsidRDefault="00AF769A" w:rsidP="00994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234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6" w:type="dxa"/>
          </w:tcPr>
          <w:p w:rsidR="00AF769A" w:rsidRPr="00AF769A" w:rsidRDefault="00AF769A" w:rsidP="00994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Pr="00AF769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52" w:type="dxa"/>
          </w:tcPr>
          <w:p w:rsidR="00AF769A" w:rsidRPr="00AF769A" w:rsidRDefault="00AF769A" w:rsidP="00994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944E8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B33882" w:rsidRPr="001B2551" w:rsidRDefault="00B33882" w:rsidP="00F71D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91986" w:rsidRPr="001B2551" w:rsidRDefault="00291986" w:rsidP="00F71D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02078B" w:rsidRDefault="00291986" w:rsidP="0019593F">
      <w:pPr>
        <w:tabs>
          <w:tab w:val="center" w:pos="4677"/>
          <w:tab w:val="left" w:pos="840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B2551" w:rsidRDefault="001B2551" w:rsidP="0002078B">
      <w:pPr>
        <w:rPr>
          <w:rFonts w:ascii="Times New Roman" w:hAnsi="Times New Roman" w:cs="Times New Roman"/>
          <w:sz w:val="18"/>
          <w:szCs w:val="18"/>
        </w:rPr>
      </w:pPr>
    </w:p>
    <w:p w:rsidR="00F71D2D" w:rsidRPr="00F71D2D" w:rsidRDefault="00051C7E" w:rsidP="000207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r w:rsidR="00F71D2D">
        <w:rPr>
          <w:rFonts w:ascii="Times New Roman" w:hAnsi="Times New Roman" w:cs="Times New Roman"/>
          <w:sz w:val="24"/>
          <w:szCs w:val="24"/>
        </w:rPr>
        <w:t xml:space="preserve">  Зернова Л.В.</w:t>
      </w:r>
      <w:bookmarkStart w:id="0" w:name="_GoBack"/>
      <w:bookmarkEnd w:id="0"/>
    </w:p>
    <w:sectPr w:rsidR="00F71D2D" w:rsidRPr="00F71D2D" w:rsidSect="00F71D2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82"/>
    <w:rsid w:val="0002078B"/>
    <w:rsid w:val="000305A7"/>
    <w:rsid w:val="0003305F"/>
    <w:rsid w:val="00051C7E"/>
    <w:rsid w:val="000A0CD2"/>
    <w:rsid w:val="000B55CB"/>
    <w:rsid w:val="000B7773"/>
    <w:rsid w:val="000C1E75"/>
    <w:rsid w:val="000D7D93"/>
    <w:rsid w:val="000E6F47"/>
    <w:rsid w:val="000F5913"/>
    <w:rsid w:val="00100E06"/>
    <w:rsid w:val="00113B4F"/>
    <w:rsid w:val="0015668E"/>
    <w:rsid w:val="00166822"/>
    <w:rsid w:val="0019593F"/>
    <w:rsid w:val="00197FED"/>
    <w:rsid w:val="001A4F2D"/>
    <w:rsid w:val="001B2551"/>
    <w:rsid w:val="001F4C88"/>
    <w:rsid w:val="00222196"/>
    <w:rsid w:val="0028736A"/>
    <w:rsid w:val="00291986"/>
    <w:rsid w:val="002A1996"/>
    <w:rsid w:val="002D1A95"/>
    <w:rsid w:val="002F70FA"/>
    <w:rsid w:val="00305F25"/>
    <w:rsid w:val="00322F9E"/>
    <w:rsid w:val="00386258"/>
    <w:rsid w:val="003C655C"/>
    <w:rsid w:val="003D070D"/>
    <w:rsid w:val="003F2327"/>
    <w:rsid w:val="004374D3"/>
    <w:rsid w:val="004528E2"/>
    <w:rsid w:val="004C66E0"/>
    <w:rsid w:val="004C7ED5"/>
    <w:rsid w:val="004E304A"/>
    <w:rsid w:val="00500E76"/>
    <w:rsid w:val="00506E45"/>
    <w:rsid w:val="005415AF"/>
    <w:rsid w:val="005458C7"/>
    <w:rsid w:val="006234BE"/>
    <w:rsid w:val="00624DB3"/>
    <w:rsid w:val="00647FFA"/>
    <w:rsid w:val="00654F83"/>
    <w:rsid w:val="00681878"/>
    <w:rsid w:val="006A6851"/>
    <w:rsid w:val="006C0C94"/>
    <w:rsid w:val="00715086"/>
    <w:rsid w:val="00730265"/>
    <w:rsid w:val="00733741"/>
    <w:rsid w:val="007503E8"/>
    <w:rsid w:val="007546F9"/>
    <w:rsid w:val="007A2F3F"/>
    <w:rsid w:val="007E2C19"/>
    <w:rsid w:val="00801E8B"/>
    <w:rsid w:val="00825815"/>
    <w:rsid w:val="0082631F"/>
    <w:rsid w:val="008348A2"/>
    <w:rsid w:val="00855225"/>
    <w:rsid w:val="00865D48"/>
    <w:rsid w:val="00876528"/>
    <w:rsid w:val="00893F91"/>
    <w:rsid w:val="008B14D6"/>
    <w:rsid w:val="009019AF"/>
    <w:rsid w:val="00920AA3"/>
    <w:rsid w:val="00930B65"/>
    <w:rsid w:val="00931E76"/>
    <w:rsid w:val="009944E8"/>
    <w:rsid w:val="009F4164"/>
    <w:rsid w:val="00A2608D"/>
    <w:rsid w:val="00A54DBA"/>
    <w:rsid w:val="00A61304"/>
    <w:rsid w:val="00A63086"/>
    <w:rsid w:val="00AC7B8D"/>
    <w:rsid w:val="00AF769A"/>
    <w:rsid w:val="00B33882"/>
    <w:rsid w:val="00B34505"/>
    <w:rsid w:val="00B63187"/>
    <w:rsid w:val="00B80970"/>
    <w:rsid w:val="00B953D0"/>
    <w:rsid w:val="00BC6D39"/>
    <w:rsid w:val="00BD25EF"/>
    <w:rsid w:val="00BE4671"/>
    <w:rsid w:val="00C05F79"/>
    <w:rsid w:val="00C070FF"/>
    <w:rsid w:val="00C63147"/>
    <w:rsid w:val="00C65C4A"/>
    <w:rsid w:val="00C86B23"/>
    <w:rsid w:val="00C92BB9"/>
    <w:rsid w:val="00CE561F"/>
    <w:rsid w:val="00CF0B3B"/>
    <w:rsid w:val="00D85398"/>
    <w:rsid w:val="00DB2EF1"/>
    <w:rsid w:val="00DE58B6"/>
    <w:rsid w:val="00E11B9D"/>
    <w:rsid w:val="00E23A08"/>
    <w:rsid w:val="00E33F14"/>
    <w:rsid w:val="00E44FBB"/>
    <w:rsid w:val="00E45C1A"/>
    <w:rsid w:val="00E52A6A"/>
    <w:rsid w:val="00E66B17"/>
    <w:rsid w:val="00EF193F"/>
    <w:rsid w:val="00F71D2D"/>
    <w:rsid w:val="00FA3523"/>
    <w:rsid w:val="00FC5D5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F136-3296-4E8A-96D4-463204F4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Зернова</dc:creator>
  <cp:lastModifiedBy>Шкода</cp:lastModifiedBy>
  <cp:revision>18</cp:revision>
  <cp:lastPrinted>2016-10-27T07:34:00Z</cp:lastPrinted>
  <dcterms:created xsi:type="dcterms:W3CDTF">2014-10-23T07:28:00Z</dcterms:created>
  <dcterms:modified xsi:type="dcterms:W3CDTF">2016-12-01T06:05:00Z</dcterms:modified>
</cp:coreProperties>
</file>